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A5" w:rsidRDefault="00A544A5" w:rsidP="00A544A5">
      <w:pPr>
        <w:pStyle w:val="pc"/>
        <w:rPr>
          <w:color w:val="666666"/>
        </w:rPr>
      </w:pPr>
      <w:r>
        <w:rPr>
          <w:color w:val="666666"/>
        </w:rPr>
        <w:t>ПРАВИТЕЛЬСТВО РОССИЙСКОЙ ФЕДЕРАЦИИ</w:t>
      </w:r>
    </w:p>
    <w:p w:rsidR="00A544A5" w:rsidRDefault="00A544A5" w:rsidP="00A544A5">
      <w:pPr>
        <w:pStyle w:val="pc"/>
        <w:rPr>
          <w:color w:val="666666"/>
        </w:rPr>
      </w:pPr>
      <w:r>
        <w:rPr>
          <w:color w:val="666666"/>
        </w:rPr>
        <w:t xml:space="preserve">РАСПОРЯЖЕНИЕ </w:t>
      </w:r>
      <w:r>
        <w:rPr>
          <w:color w:val="666666"/>
        </w:rPr>
        <w:br/>
        <w:t>от 2 декабря 2015 г. N 2471-р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>1. Утвердить прилагаемую Концепцию информационной безопасности детей (далее - Концепция).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2. </w:t>
      </w:r>
      <w:proofErr w:type="spellStart"/>
      <w:r>
        <w:rPr>
          <w:color w:val="666666"/>
        </w:rPr>
        <w:t>Минкомсвязи</w:t>
      </w:r>
      <w:proofErr w:type="spellEnd"/>
      <w:r>
        <w:rPr>
          <w:color w:val="666666"/>
        </w:rPr>
        <w:t xml:space="preserve"> России совместно с другими заинтересованными федеральными органами исполнительной власти обеспечить реализацию Концепции.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Концепции.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>4. Реализация Концепции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A544A5" w:rsidRDefault="00A544A5" w:rsidP="00A544A5">
      <w:pPr>
        <w:pStyle w:val="pr"/>
        <w:spacing w:line="360" w:lineRule="atLeast"/>
        <w:rPr>
          <w:color w:val="666666"/>
        </w:rPr>
      </w:pPr>
      <w:r>
        <w:rPr>
          <w:color w:val="666666"/>
        </w:rPr>
        <w:t xml:space="preserve">Председатель Правительства </w:t>
      </w:r>
      <w:r>
        <w:rPr>
          <w:color w:val="666666"/>
        </w:rPr>
        <w:br/>
        <w:t xml:space="preserve">Российской Федерации </w:t>
      </w:r>
      <w:r>
        <w:rPr>
          <w:color w:val="666666"/>
        </w:rPr>
        <w:br/>
        <w:t>Д.МЕДВЕДЕВ</w:t>
      </w:r>
    </w:p>
    <w:p w:rsidR="00A544A5" w:rsidRDefault="00A544A5" w:rsidP="00A544A5">
      <w:pPr>
        <w:pStyle w:val="pr"/>
        <w:spacing w:line="360" w:lineRule="atLeast"/>
        <w:rPr>
          <w:color w:val="666666"/>
        </w:rPr>
      </w:pPr>
      <w:r>
        <w:rPr>
          <w:color w:val="666666"/>
        </w:rPr>
        <w:t xml:space="preserve">Утверждена </w:t>
      </w:r>
      <w:r>
        <w:rPr>
          <w:color w:val="666666"/>
        </w:rPr>
        <w:br/>
        <w:t xml:space="preserve">распоряжением Правительства </w:t>
      </w:r>
      <w:r>
        <w:rPr>
          <w:color w:val="666666"/>
        </w:rPr>
        <w:br/>
        <w:t xml:space="preserve">Российской Федерации </w:t>
      </w:r>
      <w:r>
        <w:rPr>
          <w:color w:val="666666"/>
        </w:rPr>
        <w:br/>
        <w:t>от 2 декабря 2015 г. N 2471-р</w:t>
      </w:r>
    </w:p>
    <w:p w:rsidR="00A544A5" w:rsidRDefault="00A544A5" w:rsidP="00A544A5">
      <w:pPr>
        <w:pStyle w:val="pc"/>
        <w:rPr>
          <w:color w:val="666666"/>
        </w:rPr>
      </w:pPr>
      <w:r>
        <w:rPr>
          <w:color w:val="666666"/>
        </w:rPr>
        <w:t>КОНЦЕПЦИЯ ИНФОРМАЦИОННОЙ БЕЗОПАСНОСТИ ДЕТЕЙ</w:t>
      </w:r>
    </w:p>
    <w:p w:rsidR="00A544A5" w:rsidRDefault="00A544A5" w:rsidP="00A544A5">
      <w:pPr>
        <w:pStyle w:val="pc"/>
        <w:rPr>
          <w:color w:val="666666"/>
        </w:rPr>
      </w:pPr>
      <w:r>
        <w:rPr>
          <w:color w:val="666666"/>
        </w:rPr>
        <w:t>I. Общие положения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>
        <w:rPr>
          <w:color w:val="666666"/>
        </w:rPr>
        <w:t>гиперинформационного</w:t>
      </w:r>
      <w:proofErr w:type="spellEnd"/>
      <w:r>
        <w:rPr>
          <w:color w:val="666666"/>
        </w:rPr>
        <w:t xml:space="preserve"> общества.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</w:t>
      </w:r>
      <w:r>
        <w:rPr>
          <w:color w:val="666666"/>
        </w:rPr>
        <w:lastRenderedPageBreak/>
        <w:t>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A544A5" w:rsidRDefault="00A544A5" w:rsidP="00A544A5">
      <w:pPr>
        <w:pStyle w:val="pc"/>
        <w:rPr>
          <w:color w:val="666666"/>
        </w:rPr>
      </w:pPr>
      <w:r>
        <w:rPr>
          <w:color w:val="666666"/>
        </w:rPr>
        <w:t xml:space="preserve">II. Основные принципы обеспечения информационной </w:t>
      </w:r>
      <w:r>
        <w:rPr>
          <w:color w:val="666666"/>
        </w:rPr>
        <w:br/>
        <w:t>безопасности детей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признание</w:t>
      </w:r>
      <w:proofErr w:type="gramEnd"/>
      <w:r>
        <w:rPr>
          <w:color w:val="666666"/>
        </w:rPr>
        <w:t xml:space="preserve"> детей равноправными участниками процесса формирования информационного общества в Российской Федерации;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ответственность</w:t>
      </w:r>
      <w:proofErr w:type="gramEnd"/>
      <w:r>
        <w:rPr>
          <w:color w:val="666666"/>
        </w:rPr>
        <w:t xml:space="preserve"> государства за соблюдение законных интересов детей в информационной сфере;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необходимость</w:t>
      </w:r>
      <w:proofErr w:type="gramEnd"/>
      <w:r>
        <w:rPr>
          <w:color w:val="666666"/>
        </w:rPr>
        <w:t xml:space="preserve"> формирования у детей умения ориентироваться в современной информационной среде;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воспитание</w:t>
      </w:r>
      <w:proofErr w:type="gramEnd"/>
      <w:r>
        <w:rPr>
          <w:color w:val="666666"/>
        </w:rPr>
        <w:t xml:space="preserve"> у детей навыков самостоятельного и критического мышления;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развитие</w:t>
      </w:r>
      <w:proofErr w:type="gramEnd"/>
      <w:r>
        <w:rPr>
          <w:color w:val="666666"/>
        </w:rPr>
        <w:t xml:space="preserve"> государственно-частного партнерства в целях обеспечения законных интересов детей в информационной среде;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lastRenderedPageBreak/>
        <w:t>повышение</w:t>
      </w:r>
      <w:proofErr w:type="gramEnd"/>
      <w:r>
        <w:rPr>
          <w:color w:val="666666"/>
        </w:rPr>
        <w:t xml:space="preserve">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обучение</w:t>
      </w:r>
      <w:proofErr w:type="gramEnd"/>
      <w:r>
        <w:rPr>
          <w:color w:val="666666"/>
        </w:rPr>
        <w:t xml:space="preserve"> детей </w:t>
      </w:r>
      <w:proofErr w:type="spellStart"/>
      <w:r>
        <w:rPr>
          <w:color w:val="666666"/>
        </w:rPr>
        <w:t>медиаграмотности</w:t>
      </w:r>
      <w:proofErr w:type="spellEnd"/>
      <w:r>
        <w:rPr>
          <w:color w:val="666666"/>
        </w:rPr>
        <w:t>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поддержка</w:t>
      </w:r>
      <w:proofErr w:type="gramEnd"/>
      <w:r>
        <w:rPr>
          <w:color w:val="666666"/>
        </w:rPr>
        <w:t xml:space="preserve"> творческой деятельности детей в целях их самореализации в информационной среде;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создание</w:t>
      </w:r>
      <w:proofErr w:type="gramEnd"/>
      <w:r>
        <w:rPr>
          <w:color w:val="666666"/>
        </w:rPr>
        <w:t xml:space="preserve">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взаимодействие</w:t>
      </w:r>
      <w:proofErr w:type="gramEnd"/>
      <w:r>
        <w:rPr>
          <w:color w:val="666666"/>
        </w:rPr>
        <w:t xml:space="preserve"> различных ведомств при реализации стратегий и программ в части, касающейся обеспечения информационной безопасности детей;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обеспечение</w:t>
      </w:r>
      <w:proofErr w:type="gramEnd"/>
      <w:r>
        <w:rPr>
          <w:color w:val="666666"/>
        </w:rPr>
        <w:t xml:space="preserve">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открытость</w:t>
      </w:r>
      <w:proofErr w:type="gramEnd"/>
      <w:r>
        <w:rPr>
          <w:color w:val="666666"/>
        </w:rPr>
        <w:t xml:space="preserve">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A544A5" w:rsidRDefault="00A544A5" w:rsidP="00A544A5">
      <w:pPr>
        <w:pStyle w:val="pc"/>
        <w:rPr>
          <w:color w:val="666666"/>
        </w:rPr>
      </w:pPr>
      <w:r>
        <w:rPr>
          <w:color w:val="666666"/>
        </w:rPr>
        <w:t xml:space="preserve">III. Приоритетные задачи государственной политики в области </w:t>
      </w:r>
      <w:r>
        <w:rPr>
          <w:color w:val="666666"/>
        </w:rPr>
        <w:br/>
        <w:t>информационной безопасности детей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>
        <w:rPr>
          <w:color w:val="666666"/>
        </w:rPr>
        <w:t>гиперинформационного</w:t>
      </w:r>
      <w:proofErr w:type="spellEnd"/>
      <w:r>
        <w:rPr>
          <w:color w:val="666666"/>
        </w:rPr>
        <w:t xml:space="preserve"> общества в России.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pict/>
      </w:r>
      <w:r>
        <w:rPr>
          <w:color w:val="666666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>
        <w:rPr>
          <w:color w:val="666666"/>
        </w:rPr>
        <w:t>медиарынка</w:t>
      </w:r>
      <w:proofErr w:type="spellEnd"/>
      <w:r>
        <w:rPr>
          <w:color w:val="666666"/>
        </w:rP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>
        <w:rPr>
          <w:color w:val="666666"/>
        </w:rPr>
        <w:t>медиаиндустрии</w:t>
      </w:r>
      <w:proofErr w:type="spellEnd"/>
      <w:r>
        <w:rPr>
          <w:color w:val="666666"/>
        </w:rPr>
        <w:t xml:space="preserve"> позволит построить эффективную систему </w:t>
      </w:r>
      <w:r>
        <w:rPr>
          <w:color w:val="666666"/>
        </w:rPr>
        <w:lastRenderedPageBreak/>
        <w:t>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формирование</w:t>
      </w:r>
      <w:proofErr w:type="gramEnd"/>
      <w:r>
        <w:rPr>
          <w:color w:val="666666"/>
        </w:rPr>
        <w:t xml:space="preserve"> у детей навыков самостоятельного и ответственного потребления информационной продукции;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повышение</w:t>
      </w:r>
      <w:proofErr w:type="gramEnd"/>
      <w:r>
        <w:rPr>
          <w:color w:val="666666"/>
        </w:rPr>
        <w:t xml:space="preserve"> уровня </w:t>
      </w:r>
      <w:proofErr w:type="spellStart"/>
      <w:r>
        <w:rPr>
          <w:color w:val="666666"/>
        </w:rPr>
        <w:t>медиаграмотности</w:t>
      </w:r>
      <w:proofErr w:type="spellEnd"/>
      <w:r>
        <w:rPr>
          <w:color w:val="666666"/>
        </w:rPr>
        <w:t xml:space="preserve"> детей;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формирование</w:t>
      </w:r>
      <w:proofErr w:type="gramEnd"/>
      <w:r>
        <w:rPr>
          <w:color w:val="666666"/>
        </w:rPr>
        <w:t xml:space="preserve"> у детей позитивной картины мира и адекватных базисных представлений об окружающем мире и человеке;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ценностное</w:t>
      </w:r>
      <w:proofErr w:type="gramEnd"/>
      <w:r>
        <w:rPr>
          <w:color w:val="666666"/>
        </w:rPr>
        <w:t>, моральное и нравственно-этическое развитие детей;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воспитание</w:t>
      </w:r>
      <w:proofErr w:type="gramEnd"/>
      <w:r>
        <w:rPr>
          <w:color w:val="666666"/>
        </w:rPr>
        <w:t xml:space="preserve"> у детей ответственности за свою жизнь, здоровье и судьбу, изживание социального </w:t>
      </w:r>
      <w:proofErr w:type="spellStart"/>
      <w:r>
        <w:rPr>
          <w:color w:val="666666"/>
        </w:rPr>
        <w:t>потребительства</w:t>
      </w:r>
      <w:proofErr w:type="spellEnd"/>
      <w:r>
        <w:rPr>
          <w:color w:val="666666"/>
        </w:rPr>
        <w:t xml:space="preserve"> и инфантилизма;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усвоение</w:t>
      </w:r>
      <w:proofErr w:type="gramEnd"/>
      <w:r>
        <w:rPr>
          <w:color w:val="666666"/>
        </w:rPr>
        <w:t xml:space="preserve"> детьми системы семейных ценностей и представлений о семье;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развитие</w:t>
      </w:r>
      <w:proofErr w:type="gramEnd"/>
      <w:r>
        <w:rPr>
          <w:color w:val="666666"/>
        </w:rPr>
        <w:t xml:space="preserve"> системы социальных и межличностных отношений и общения детей;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удовлетворение</w:t>
      </w:r>
      <w:proofErr w:type="gramEnd"/>
      <w:r>
        <w:rPr>
          <w:color w:val="666666"/>
        </w:rPr>
        <w:t xml:space="preserve"> и развитие познавательных потребностей и интересов ребенка, детской любознательности и исследовательской активности;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развитие</w:t>
      </w:r>
      <w:proofErr w:type="gramEnd"/>
      <w:r>
        <w:rPr>
          <w:color w:val="666666"/>
        </w:rPr>
        <w:t xml:space="preserve"> творческих способностей детей;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воспитание</w:t>
      </w:r>
      <w:proofErr w:type="gramEnd"/>
      <w:r>
        <w:rPr>
          <w:color w:val="666666"/>
        </w:rPr>
        <w:t xml:space="preserve"> у детей толерантности;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развитие</w:t>
      </w:r>
      <w:proofErr w:type="gramEnd"/>
      <w:r>
        <w:rPr>
          <w:color w:val="666666"/>
        </w:rPr>
        <w:t xml:space="preserve"> у детей идентичности (гражданской, этнической и гендерной);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формирование</w:t>
      </w:r>
      <w:proofErr w:type="gramEnd"/>
      <w:r>
        <w:rPr>
          <w:color w:val="666666"/>
        </w:rPr>
        <w:t xml:space="preserve"> здоровых представлений о сексуальной жизни человека;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эмоционально</w:t>
      </w:r>
      <w:proofErr w:type="gramEnd"/>
      <w:r>
        <w:rPr>
          <w:color w:val="666666"/>
        </w:rPr>
        <w:t>-личностное развитие детей;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формирование</w:t>
      </w:r>
      <w:proofErr w:type="gramEnd"/>
      <w:r>
        <w:rPr>
          <w:color w:val="666666"/>
        </w:rPr>
        <w:t xml:space="preserve"> у детей чувства ответственности за свои действия в информационном пространстве;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воспитание</w:t>
      </w:r>
      <w:proofErr w:type="gramEnd"/>
      <w:r>
        <w:rPr>
          <w:color w:val="666666"/>
        </w:rPr>
        <w:t xml:space="preserve"> детей как независимых, ответственных и самостоятельно мыслящих личностей с целью изживания социального иждивенчества.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lastRenderedPageBreak/>
        <w:t xml:space="preserve">Кроме того, совместные усилия всех участников </w:t>
      </w:r>
      <w:proofErr w:type="spellStart"/>
      <w:r>
        <w:rPr>
          <w:color w:val="666666"/>
        </w:rPr>
        <w:t>медиарынка</w:t>
      </w:r>
      <w:proofErr w:type="spellEnd"/>
      <w:r>
        <w:rPr>
          <w:color w:val="666666"/>
        </w:rPr>
        <w:t xml:space="preserve"> должны быть направлены на минимизацию рисков </w:t>
      </w:r>
      <w:proofErr w:type="spellStart"/>
      <w:r>
        <w:rPr>
          <w:color w:val="666666"/>
        </w:rPr>
        <w:t>десоциализации</w:t>
      </w:r>
      <w:proofErr w:type="spellEnd"/>
      <w:r>
        <w:rPr>
          <w:color w:val="666666"/>
        </w:rPr>
        <w:t xml:space="preserve">, развития и закрепления </w:t>
      </w:r>
      <w:proofErr w:type="spellStart"/>
      <w:r>
        <w:rPr>
          <w:color w:val="666666"/>
        </w:rPr>
        <w:t>девиантного</w:t>
      </w:r>
      <w:proofErr w:type="spellEnd"/>
      <w:r>
        <w:rPr>
          <w:color w:val="666666"/>
        </w:rPr>
        <w:t xml:space="preserve"> и противоправного поведения детей, включая такие недопустимые формы поведения, как: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агрессивное</w:t>
      </w:r>
      <w:proofErr w:type="gramEnd"/>
      <w:r>
        <w:rPr>
          <w:color w:val="666666"/>
        </w:rPr>
        <w:t xml:space="preserve"> поведение, применение насилия и проявление жестокости по отношению к людям и животным;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совершение</w:t>
      </w:r>
      <w:proofErr w:type="gramEnd"/>
      <w:r>
        <w:rPr>
          <w:color w:val="666666"/>
        </w:rPr>
        <w:t xml:space="preserve"> действий, представляющих угрозу жизни и (или) здоровью ребенка, в том числе причинение вреда своему здоровью, суицид;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употребление</w:t>
      </w:r>
      <w:proofErr w:type="gramEnd"/>
      <w:r>
        <w:rPr>
          <w:color w:val="666666"/>
        </w:rPr>
        <w:t xml:space="preserve">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занятие</w:t>
      </w:r>
      <w:proofErr w:type="gramEnd"/>
      <w:r>
        <w:rPr>
          <w:color w:val="666666"/>
        </w:rPr>
        <w:t xml:space="preserve"> проституцией;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бродяжничество</w:t>
      </w:r>
      <w:proofErr w:type="gramEnd"/>
      <w:r>
        <w:rPr>
          <w:color w:val="666666"/>
        </w:rPr>
        <w:t>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попрошайничество</w:t>
      </w:r>
      <w:proofErr w:type="gramEnd"/>
      <w:r>
        <w:rPr>
          <w:color w:val="666666"/>
        </w:rPr>
        <w:t>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иные</w:t>
      </w:r>
      <w:proofErr w:type="gramEnd"/>
      <w:r>
        <w:rPr>
          <w:color w:val="666666"/>
        </w:rPr>
        <w:t xml:space="preserve"> виды противоправного поведения и (или) преступлений.</w:t>
      </w:r>
    </w:p>
    <w:p w:rsidR="00A544A5" w:rsidRDefault="00A544A5" w:rsidP="00A544A5">
      <w:pPr>
        <w:pStyle w:val="pc"/>
        <w:rPr>
          <w:color w:val="666666"/>
        </w:rPr>
      </w:pPr>
      <w:r>
        <w:rPr>
          <w:color w:val="666666"/>
        </w:rPr>
        <w:t xml:space="preserve">IV. Механизмы реализации государственной политики в области </w:t>
      </w:r>
      <w:r>
        <w:rPr>
          <w:color w:val="666666"/>
        </w:rPr>
        <w:br/>
        <w:t>информационной безопасности детей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>
        <w:rPr>
          <w:color w:val="666666"/>
        </w:rPr>
        <w:t>сорегулирование</w:t>
      </w:r>
      <w:proofErr w:type="spellEnd"/>
      <w:r>
        <w:rPr>
          <w:color w:val="666666"/>
        </w:rP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</w:t>
      </w:r>
      <w:r>
        <w:rPr>
          <w:color w:val="666666"/>
        </w:rPr>
        <w:lastRenderedPageBreak/>
        <w:t>который лег в основу Федерального закона "О защите детей от информации, причиняющей вред их здоровью и развитию", показал свою достаточно высокую эффективность.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>
        <w:rPr>
          <w:color w:val="666666"/>
        </w:rPr>
        <w:t>сигнализирование</w:t>
      </w:r>
      <w:proofErr w:type="spellEnd"/>
      <w:r>
        <w:rPr>
          <w:color w:val="666666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>
        <w:rPr>
          <w:color w:val="666666"/>
        </w:rPr>
        <w:t>правоприменителями</w:t>
      </w:r>
      <w:proofErr w:type="spellEnd"/>
      <w:r>
        <w:rPr>
          <w:color w:val="666666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pict/>
      </w:r>
      <w:r>
        <w:rPr>
          <w:color w:val="666666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>
        <w:rPr>
          <w:color w:val="666666"/>
        </w:rPr>
        <w:t>медиаграмотности</w:t>
      </w:r>
      <w:proofErr w:type="spellEnd"/>
      <w:r>
        <w:rPr>
          <w:color w:val="666666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Стремительное развитие информационных и коммуникационных ресурсов, возрастающая доступность </w:t>
      </w:r>
      <w:proofErr w:type="spellStart"/>
      <w:r>
        <w:rPr>
          <w:color w:val="666666"/>
        </w:rPr>
        <w:t>медиасредств</w:t>
      </w:r>
      <w:proofErr w:type="spellEnd"/>
      <w:r>
        <w:rPr>
          <w:color w:val="666666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 Усилия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</w:t>
      </w:r>
      <w:r>
        <w:rPr>
          <w:color w:val="666666"/>
        </w:rPr>
        <w:lastRenderedPageBreak/>
        <w:t>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>Необходимо продолжать работу по совершенствованию механизма блокировки сайтов в сети "Интернет",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"О лотереях" о запрете деятельности по организации и проведению азартных игр и лотерей с использованием сети "Интернет" и иных средств связи.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>
        <w:rPr>
          <w:color w:val="666666"/>
        </w:rPr>
        <w:t>медиабезопасность</w:t>
      </w:r>
      <w:proofErr w:type="spellEnd"/>
      <w:r>
        <w:rPr>
          <w:color w:val="666666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</w:t>
      </w:r>
      <w:r>
        <w:rPr>
          <w:color w:val="666666"/>
        </w:rPr>
        <w:lastRenderedPageBreak/>
        <w:t>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 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>
        <w:rPr>
          <w:color w:val="666666"/>
        </w:rPr>
        <w:t>медиапространстве</w:t>
      </w:r>
      <w:proofErr w:type="spellEnd"/>
      <w:r>
        <w:rPr>
          <w:color w:val="666666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A544A5" w:rsidRDefault="00A544A5" w:rsidP="00A544A5">
      <w:pPr>
        <w:pStyle w:val="pc"/>
        <w:rPr>
          <w:color w:val="666666"/>
        </w:rPr>
      </w:pPr>
      <w:r>
        <w:rPr>
          <w:color w:val="666666"/>
        </w:rPr>
        <w:t>V. Ожидаемые результаты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r>
        <w:rPr>
          <w:color w:val="666666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>
        <w:rPr>
          <w:color w:val="666666"/>
        </w:rPr>
        <w:t>медиасреда</w:t>
      </w:r>
      <w:proofErr w:type="spellEnd"/>
      <w:r>
        <w:rPr>
          <w:color w:val="666666"/>
        </w:rPr>
        <w:t>, соответствующая следующим характеристикам: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наличие</w:t>
      </w:r>
      <w:proofErr w:type="gramEnd"/>
      <w:r>
        <w:rPr>
          <w:color w:val="666666"/>
        </w:rPr>
        <w:t xml:space="preserve">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свободный</w:t>
      </w:r>
      <w:proofErr w:type="gramEnd"/>
      <w:r>
        <w:rPr>
          <w:color w:val="666666"/>
        </w:rPr>
        <w:t xml:space="preserve"> доступ детей к историко-культурному наследию предшествующих поколений;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качественный</w:t>
      </w:r>
      <w:proofErr w:type="gramEnd"/>
      <w:r>
        <w:rPr>
          <w:color w:val="666666"/>
        </w:rPr>
        <w:t xml:space="preserve"> рост уровня </w:t>
      </w:r>
      <w:proofErr w:type="spellStart"/>
      <w:r>
        <w:rPr>
          <w:color w:val="666666"/>
        </w:rPr>
        <w:t>медиаграмотности</w:t>
      </w:r>
      <w:proofErr w:type="spellEnd"/>
      <w:r>
        <w:rPr>
          <w:color w:val="666666"/>
        </w:rPr>
        <w:t xml:space="preserve"> детей;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увеличение</w:t>
      </w:r>
      <w:proofErr w:type="gramEnd"/>
      <w:r>
        <w:rPr>
          <w:color w:val="666666"/>
        </w:rPr>
        <w:t xml:space="preserve"> числа детей, разделяющих ценности патриотизма;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гармонизация</w:t>
      </w:r>
      <w:proofErr w:type="gramEnd"/>
      <w:r>
        <w:rPr>
          <w:color w:val="666666"/>
        </w:rPr>
        <w:t xml:space="preserve"> меж- и </w:t>
      </w:r>
      <w:proofErr w:type="spellStart"/>
      <w:r>
        <w:rPr>
          <w:color w:val="666666"/>
        </w:rPr>
        <w:t>внутрипоколенческих</w:t>
      </w:r>
      <w:proofErr w:type="spellEnd"/>
      <w:r>
        <w:rPr>
          <w:color w:val="666666"/>
        </w:rPr>
        <w:t xml:space="preserve"> отношений;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популяризация</w:t>
      </w:r>
      <w:proofErr w:type="gramEnd"/>
      <w:r>
        <w:rPr>
          <w:color w:val="666666"/>
        </w:rPr>
        <w:t xml:space="preserve"> здорового образа жизни среди молодого поколения;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lastRenderedPageBreak/>
        <w:t>формирование</w:t>
      </w:r>
      <w:proofErr w:type="gramEnd"/>
      <w:r>
        <w:rPr>
          <w:color w:val="666666"/>
        </w:rPr>
        <w:t xml:space="preserve"> среди детей устойчивого спроса на получение высококачественных информационных продуктов;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снижение</w:t>
      </w:r>
      <w:proofErr w:type="gramEnd"/>
      <w:r>
        <w:rPr>
          <w:color w:val="666666"/>
        </w:rPr>
        <w:t xml:space="preserve"> уровня противоправного и преступного поведения среди детей;</w:t>
      </w:r>
    </w:p>
    <w:p w:rsidR="00A544A5" w:rsidRDefault="00A544A5" w:rsidP="00A544A5">
      <w:pPr>
        <w:pStyle w:val="a3"/>
        <w:spacing w:line="360" w:lineRule="atLeast"/>
        <w:rPr>
          <w:color w:val="666666"/>
        </w:rPr>
      </w:pPr>
      <w:proofErr w:type="gramStart"/>
      <w:r>
        <w:rPr>
          <w:color w:val="666666"/>
        </w:rPr>
        <w:t>формирование</w:t>
      </w:r>
      <w:proofErr w:type="gramEnd"/>
      <w:r>
        <w:rPr>
          <w:color w:val="666666"/>
        </w:rPr>
        <w:t xml:space="preserve">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DD0DC9" w:rsidRDefault="00DD0DC9">
      <w:bookmarkStart w:id="0" w:name="_GoBack"/>
      <w:bookmarkEnd w:id="0"/>
    </w:p>
    <w:sectPr w:rsidR="00DD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A5"/>
    <w:rsid w:val="00A544A5"/>
    <w:rsid w:val="00D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FBC6-54F5-4A42-B09E-8DF91F7A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A544A5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">
    <w:name w:val="pr"/>
    <w:basedOn w:val="a"/>
    <w:rsid w:val="00A544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2023-01-18T10:19:00Z</dcterms:created>
  <dcterms:modified xsi:type="dcterms:W3CDTF">2023-01-18T10:21:00Z</dcterms:modified>
</cp:coreProperties>
</file>